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28"/>
        </w:rPr>
        <w:t>洛阳市中心医院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28"/>
        </w:rPr>
        <w:t>2024年住院医师规范化培训现场确认报名材料</w:t>
      </w:r>
    </w:p>
    <w:p>
      <w:pPr>
        <w:spacing w:line="6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2024年5月22日下午17点前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，携带以下报名材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料到我院教学办进行现场确认：</w:t>
      </w:r>
    </w:p>
    <w:p>
      <w:pPr>
        <w:spacing w:line="360" w:lineRule="auto"/>
        <w:ind w:firstLine="672" w:firstLineChars="21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1、纸质版《2024年河南省住院医师规范化培训报名表》一份（A4 纸打印，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委托培养人员纸质版报名表需加盖所在单位公章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72" w:firstLineChars="21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2、委派单位介绍信（本院职工和社会学员不提供）。每单位一份，写明所有学员的姓名、报名专业、毕业年份、招聘年份、学历及医院负责报名部门联系人与电话，并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加盖单位公章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360" w:lineRule="auto"/>
        <w:ind w:firstLine="672" w:firstLineChars="21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3、一寸免冠照片1张（请在背面写上姓名）。</w:t>
      </w:r>
    </w:p>
    <w:p>
      <w:pPr>
        <w:spacing w:line="360" w:lineRule="auto"/>
        <w:ind w:firstLine="672" w:firstLineChars="21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4、本人身份证复印件(正反面印在一张 A4 纸上，验原件，提交复印件)。</w:t>
      </w:r>
    </w:p>
    <w:p>
      <w:pPr>
        <w:spacing w:line="360" w:lineRule="auto"/>
        <w:ind w:firstLine="672" w:firstLineChars="21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5、本人毕业证、学位证书原件和复印件各一份（如为统招全日制专升本，需同时携带专科毕业证原件和复印件一份）。2024年应届毕业生可于毕业后再提供毕业证及学位证书，不能顺利毕业的自动退培。</w:t>
      </w:r>
    </w:p>
    <w:p>
      <w:pPr>
        <w:spacing w:line="360" w:lineRule="auto"/>
        <w:ind w:firstLine="672" w:firstLineChars="21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6、《教育部学历证书电子注册备案表》一份（学信网，需在有效期内）（如有专科学历，也需提供）。2024年应届毕业生可于毕业后再提供电子注册备案表，不能顺利毕业的自动退培。</w:t>
      </w:r>
    </w:p>
    <w:p>
      <w:pPr>
        <w:spacing w:line="360" w:lineRule="auto"/>
        <w:ind w:firstLine="624" w:firstLineChars="1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7、执业医师资格证原件和复印件一份（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2021年及以前毕业的往届生必须提供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演示秋鸿楷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演示秋鸿楷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演示秋鸿楷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F6"/>
    <w:rsid w:val="00046D9A"/>
    <w:rsid w:val="00332426"/>
    <w:rsid w:val="009B2570"/>
    <w:rsid w:val="009B30C1"/>
    <w:rsid w:val="00AC57F6"/>
    <w:rsid w:val="00F36E51"/>
    <w:rsid w:val="DAF96F19"/>
    <w:rsid w:val="FFFB8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Lines>3</Lines>
  <Paragraphs>1</Paragraphs>
  <TotalTime>4294967240</TotalTime>
  <ScaleCrop>false</ScaleCrop>
  <LinksUpToDate>false</LinksUpToDate>
  <CharactersWithSpaces>496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2024-04-02T09:37:00Z</dcterms:created>
  <dc:creator>01</dc:creator>
  <cp:lastModifiedBy>huanghe</cp:lastModifiedBy>
  <dcterms:modified xsi:type="dcterms:W3CDTF">2024-04-03T15:23:41Z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3EA2351D0EBC358EF1030D6647DD4459</vt:lpwstr>
  </property>
</Properties>
</file>